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052C" w14:textId="77777777" w:rsidR="00C22DE1" w:rsidRPr="00940459" w:rsidRDefault="00C22DE1" w:rsidP="002E7CEC">
      <w:pPr>
        <w:spacing w:before="0" w:after="0"/>
        <w:rPr>
          <w:rFonts w:asciiTheme="majorHAnsi" w:hAnsiTheme="majorHAnsi" w:cstheme="majorHAnsi"/>
          <w:b/>
          <w:sz w:val="30"/>
          <w:szCs w:val="30"/>
        </w:rPr>
      </w:pPr>
      <w:r w:rsidRPr="00940459">
        <w:rPr>
          <w:rFonts w:asciiTheme="majorHAnsi" w:hAnsiTheme="majorHAnsi" w:cstheme="majorHAnsi"/>
          <w:b/>
          <w:sz w:val="30"/>
          <w:szCs w:val="30"/>
        </w:rPr>
        <w:t>JELENTKEZÉSI ÉS TAGNYILVÁNTARTÓ LAP</w:t>
      </w:r>
    </w:p>
    <w:p w14:paraId="02E7654B" w14:textId="77777777" w:rsidR="00C22DE1" w:rsidRPr="00940459" w:rsidRDefault="00C22DE1" w:rsidP="002E7CEC">
      <w:pPr>
        <w:spacing w:before="0" w:after="0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0225AED7" w14:textId="77777777" w:rsidR="002E7CEC" w:rsidRPr="00940459" w:rsidRDefault="002E7CEC" w:rsidP="002E7CEC">
      <w:pPr>
        <w:spacing w:before="0"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40459">
        <w:rPr>
          <w:rFonts w:asciiTheme="majorHAnsi" w:hAnsiTheme="majorHAnsi" w:cstheme="majorHAnsi"/>
          <w:b/>
          <w:sz w:val="24"/>
          <w:szCs w:val="24"/>
        </w:rPr>
        <w:t>Személyes azonosító adatok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7218"/>
      </w:tblGrid>
      <w:tr w:rsidR="002E7CEC" w:rsidRPr="00940459" w14:paraId="035A0A11" w14:textId="77777777" w:rsidTr="00080170">
        <w:tc>
          <w:tcPr>
            <w:tcW w:w="2410" w:type="dxa"/>
            <w:tcBorders>
              <w:bottom w:val="single" w:sz="8" w:space="0" w:color="808080" w:themeColor="background1" w:themeShade="80"/>
              <w:right w:val="dashed" w:sz="4" w:space="0" w:color="A6A6A6"/>
            </w:tcBorders>
            <w:shd w:val="clear" w:color="auto" w:fill="auto"/>
          </w:tcPr>
          <w:p w14:paraId="7AB1113F" w14:textId="77777777" w:rsidR="002E7CEC" w:rsidRPr="00940459" w:rsidRDefault="002E7CEC" w:rsidP="00C714AE">
            <w:pPr>
              <w:spacing w:before="60" w:after="60"/>
              <w:jc w:val="left"/>
              <w:rPr>
                <w:rFonts w:asciiTheme="majorHAnsi" w:hAnsiTheme="majorHAnsi" w:cstheme="majorHAnsi"/>
              </w:rPr>
            </w:pPr>
            <w:r w:rsidRPr="00940459">
              <w:rPr>
                <w:rFonts w:asciiTheme="majorHAnsi" w:hAnsiTheme="majorHAnsi" w:cstheme="majorHAnsi"/>
              </w:rPr>
              <w:t>Név</w:t>
            </w:r>
          </w:p>
        </w:tc>
        <w:tc>
          <w:tcPr>
            <w:tcW w:w="7218" w:type="dxa"/>
            <w:tcBorders>
              <w:left w:val="dashed" w:sz="4" w:space="0" w:color="A6A6A6"/>
              <w:bottom w:val="single" w:sz="8" w:space="0" w:color="808080" w:themeColor="background1" w:themeShade="80"/>
            </w:tcBorders>
            <w:shd w:val="clear" w:color="auto" w:fill="auto"/>
          </w:tcPr>
          <w:p w14:paraId="75EF95FD" w14:textId="77777777" w:rsidR="002E7CEC" w:rsidRPr="00940459" w:rsidRDefault="002E7CEC" w:rsidP="00712C7A">
            <w:pPr>
              <w:spacing w:before="60" w:after="60"/>
              <w:jc w:val="left"/>
              <w:rPr>
                <w:rFonts w:asciiTheme="majorHAnsi" w:hAnsiTheme="majorHAnsi" w:cstheme="majorHAnsi"/>
              </w:rPr>
            </w:pPr>
          </w:p>
        </w:tc>
      </w:tr>
      <w:tr w:rsidR="002E7CEC" w:rsidRPr="00940459" w14:paraId="049F2239" w14:textId="77777777" w:rsidTr="00080170">
        <w:tc>
          <w:tcPr>
            <w:tcW w:w="241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dashed" w:sz="4" w:space="0" w:color="A6A6A6"/>
            </w:tcBorders>
            <w:shd w:val="clear" w:color="auto" w:fill="auto"/>
          </w:tcPr>
          <w:p w14:paraId="3040EB18" w14:textId="77777777" w:rsidR="002E7CEC" w:rsidRPr="00940459" w:rsidRDefault="002E7CEC" w:rsidP="00C714AE">
            <w:pPr>
              <w:spacing w:before="60" w:after="60"/>
              <w:jc w:val="left"/>
              <w:rPr>
                <w:rFonts w:asciiTheme="majorHAnsi" w:hAnsiTheme="majorHAnsi" w:cstheme="majorHAnsi"/>
              </w:rPr>
            </w:pPr>
            <w:r w:rsidRPr="00940459">
              <w:rPr>
                <w:rFonts w:asciiTheme="majorHAnsi" w:hAnsiTheme="majorHAnsi" w:cstheme="majorHAnsi"/>
              </w:rPr>
              <w:t>Születési név</w:t>
            </w:r>
          </w:p>
        </w:tc>
        <w:tc>
          <w:tcPr>
            <w:tcW w:w="7218" w:type="dxa"/>
            <w:tcBorders>
              <w:top w:val="single" w:sz="8" w:space="0" w:color="808080" w:themeColor="background1" w:themeShade="80"/>
              <w:left w:val="dashed" w:sz="4" w:space="0" w:color="A6A6A6"/>
              <w:bottom w:val="single" w:sz="8" w:space="0" w:color="808080" w:themeColor="background1" w:themeShade="80"/>
            </w:tcBorders>
            <w:shd w:val="clear" w:color="auto" w:fill="auto"/>
          </w:tcPr>
          <w:p w14:paraId="4587C50B" w14:textId="77777777" w:rsidR="002E7CEC" w:rsidRPr="00940459" w:rsidRDefault="002E7CEC" w:rsidP="00712C7A">
            <w:pPr>
              <w:spacing w:before="60" w:after="60"/>
              <w:jc w:val="left"/>
              <w:rPr>
                <w:rFonts w:asciiTheme="majorHAnsi" w:hAnsiTheme="majorHAnsi" w:cstheme="majorHAnsi"/>
              </w:rPr>
            </w:pPr>
          </w:p>
        </w:tc>
      </w:tr>
      <w:tr w:rsidR="002E7CEC" w:rsidRPr="00940459" w14:paraId="17FA6ED3" w14:textId="77777777" w:rsidTr="00080170">
        <w:tc>
          <w:tcPr>
            <w:tcW w:w="241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dashed" w:sz="4" w:space="0" w:color="A6A6A6"/>
            </w:tcBorders>
            <w:shd w:val="clear" w:color="auto" w:fill="auto"/>
          </w:tcPr>
          <w:p w14:paraId="67F09569" w14:textId="77777777" w:rsidR="002E7CEC" w:rsidRPr="00940459" w:rsidRDefault="002E7CEC" w:rsidP="00C714AE">
            <w:pPr>
              <w:spacing w:before="60" w:after="60"/>
              <w:jc w:val="left"/>
              <w:rPr>
                <w:rFonts w:asciiTheme="majorHAnsi" w:hAnsiTheme="majorHAnsi" w:cstheme="majorHAnsi"/>
              </w:rPr>
            </w:pPr>
            <w:r w:rsidRPr="00940459">
              <w:rPr>
                <w:rFonts w:asciiTheme="majorHAnsi" w:hAnsiTheme="majorHAnsi" w:cstheme="majorHAnsi"/>
              </w:rPr>
              <w:t>Születés helye és ideje</w:t>
            </w:r>
          </w:p>
        </w:tc>
        <w:tc>
          <w:tcPr>
            <w:tcW w:w="7218" w:type="dxa"/>
            <w:tcBorders>
              <w:top w:val="single" w:sz="8" w:space="0" w:color="808080" w:themeColor="background1" w:themeShade="80"/>
              <w:left w:val="dashed" w:sz="4" w:space="0" w:color="A6A6A6"/>
              <w:bottom w:val="single" w:sz="8" w:space="0" w:color="808080" w:themeColor="background1" w:themeShade="80"/>
            </w:tcBorders>
            <w:shd w:val="clear" w:color="auto" w:fill="auto"/>
          </w:tcPr>
          <w:p w14:paraId="13A0B989" w14:textId="77777777" w:rsidR="002E7CEC" w:rsidRPr="00940459" w:rsidRDefault="002E7CEC" w:rsidP="00712C7A">
            <w:pPr>
              <w:spacing w:before="60" w:after="60"/>
              <w:jc w:val="left"/>
              <w:rPr>
                <w:rFonts w:asciiTheme="majorHAnsi" w:hAnsiTheme="majorHAnsi" w:cstheme="majorHAnsi"/>
              </w:rPr>
            </w:pPr>
          </w:p>
        </w:tc>
      </w:tr>
    </w:tbl>
    <w:p w14:paraId="7D7A5503" w14:textId="77777777" w:rsidR="002E7CEC" w:rsidRPr="00940459" w:rsidRDefault="002E7CEC" w:rsidP="002E7CEC">
      <w:pPr>
        <w:spacing w:before="0" w:after="0"/>
        <w:jc w:val="both"/>
        <w:rPr>
          <w:rFonts w:asciiTheme="majorHAnsi" w:hAnsiTheme="majorHAnsi" w:cstheme="majorHAnsi"/>
          <w:sz w:val="16"/>
          <w:szCs w:val="16"/>
        </w:rPr>
      </w:pPr>
    </w:p>
    <w:p w14:paraId="591C556A" w14:textId="77777777" w:rsidR="002E7CEC" w:rsidRPr="00940459" w:rsidRDefault="002E7CEC" w:rsidP="003D45EC">
      <w:pPr>
        <w:tabs>
          <w:tab w:val="left" w:pos="6915"/>
        </w:tabs>
        <w:spacing w:before="0"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40459">
        <w:rPr>
          <w:rFonts w:asciiTheme="majorHAnsi" w:hAnsiTheme="majorHAnsi" w:cstheme="majorHAnsi"/>
          <w:b/>
          <w:sz w:val="24"/>
          <w:szCs w:val="24"/>
        </w:rPr>
        <w:t>Kapcsolattartási adatok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7218"/>
      </w:tblGrid>
      <w:tr w:rsidR="002E7CEC" w:rsidRPr="00940459" w14:paraId="416BFFE3" w14:textId="77777777" w:rsidTr="00080170">
        <w:tc>
          <w:tcPr>
            <w:tcW w:w="2410" w:type="dxa"/>
            <w:tcBorders>
              <w:bottom w:val="single" w:sz="8" w:space="0" w:color="808080" w:themeColor="background1" w:themeShade="80"/>
              <w:right w:val="dashed" w:sz="4" w:space="0" w:color="A6A6A6"/>
            </w:tcBorders>
            <w:shd w:val="clear" w:color="auto" w:fill="auto"/>
          </w:tcPr>
          <w:p w14:paraId="2F05B121" w14:textId="77777777" w:rsidR="002E7CEC" w:rsidRPr="00940459" w:rsidRDefault="002E7CEC" w:rsidP="00C714AE">
            <w:pPr>
              <w:spacing w:before="60" w:after="60"/>
              <w:jc w:val="left"/>
              <w:rPr>
                <w:rFonts w:asciiTheme="majorHAnsi" w:hAnsiTheme="majorHAnsi" w:cstheme="majorHAnsi"/>
              </w:rPr>
            </w:pPr>
            <w:r w:rsidRPr="00940459">
              <w:rPr>
                <w:rFonts w:asciiTheme="majorHAnsi" w:hAnsiTheme="majorHAnsi" w:cstheme="majorHAnsi"/>
              </w:rPr>
              <w:t>Lakcím</w:t>
            </w:r>
          </w:p>
        </w:tc>
        <w:tc>
          <w:tcPr>
            <w:tcW w:w="7218" w:type="dxa"/>
            <w:tcBorders>
              <w:left w:val="dashed" w:sz="4" w:space="0" w:color="A6A6A6"/>
              <w:bottom w:val="single" w:sz="8" w:space="0" w:color="808080" w:themeColor="background1" w:themeShade="80"/>
            </w:tcBorders>
            <w:shd w:val="clear" w:color="auto" w:fill="auto"/>
          </w:tcPr>
          <w:p w14:paraId="08690EDE" w14:textId="77777777" w:rsidR="002E7CEC" w:rsidRPr="00940459" w:rsidRDefault="002E7CEC" w:rsidP="00712C7A">
            <w:pPr>
              <w:spacing w:before="60" w:after="60"/>
              <w:jc w:val="left"/>
              <w:rPr>
                <w:rFonts w:asciiTheme="majorHAnsi" w:hAnsiTheme="majorHAnsi" w:cstheme="majorHAnsi"/>
              </w:rPr>
            </w:pPr>
          </w:p>
        </w:tc>
      </w:tr>
      <w:tr w:rsidR="002E7CEC" w:rsidRPr="00940459" w14:paraId="3A0EFBB3" w14:textId="77777777" w:rsidTr="00080170">
        <w:tc>
          <w:tcPr>
            <w:tcW w:w="241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dashed" w:sz="4" w:space="0" w:color="A6A6A6"/>
            </w:tcBorders>
            <w:shd w:val="clear" w:color="auto" w:fill="auto"/>
          </w:tcPr>
          <w:p w14:paraId="67448BDE" w14:textId="77777777" w:rsidR="002E7CEC" w:rsidRPr="00940459" w:rsidRDefault="002E7CEC" w:rsidP="00C714AE">
            <w:pPr>
              <w:spacing w:before="60" w:after="60"/>
              <w:jc w:val="left"/>
              <w:rPr>
                <w:rFonts w:asciiTheme="majorHAnsi" w:hAnsiTheme="majorHAnsi" w:cstheme="majorHAnsi"/>
              </w:rPr>
            </w:pPr>
            <w:r w:rsidRPr="00940459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7218" w:type="dxa"/>
            <w:tcBorders>
              <w:top w:val="single" w:sz="8" w:space="0" w:color="808080" w:themeColor="background1" w:themeShade="80"/>
              <w:left w:val="dashed" w:sz="4" w:space="0" w:color="A6A6A6"/>
              <w:bottom w:val="single" w:sz="8" w:space="0" w:color="808080" w:themeColor="background1" w:themeShade="80"/>
            </w:tcBorders>
            <w:shd w:val="clear" w:color="auto" w:fill="auto"/>
          </w:tcPr>
          <w:p w14:paraId="4BB6ACC6" w14:textId="77777777" w:rsidR="002E7CEC" w:rsidRPr="00940459" w:rsidRDefault="002E7CEC" w:rsidP="00712C7A">
            <w:pPr>
              <w:spacing w:before="60" w:after="60"/>
              <w:jc w:val="left"/>
              <w:rPr>
                <w:rFonts w:asciiTheme="majorHAnsi" w:hAnsiTheme="majorHAnsi" w:cstheme="majorHAnsi"/>
              </w:rPr>
            </w:pPr>
          </w:p>
        </w:tc>
      </w:tr>
      <w:tr w:rsidR="002E7CEC" w:rsidRPr="00940459" w14:paraId="5813CC06" w14:textId="77777777" w:rsidTr="00080170">
        <w:tc>
          <w:tcPr>
            <w:tcW w:w="241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dashed" w:sz="4" w:space="0" w:color="A6A6A6"/>
            </w:tcBorders>
            <w:shd w:val="clear" w:color="auto" w:fill="auto"/>
          </w:tcPr>
          <w:p w14:paraId="6BDADEB6" w14:textId="77777777" w:rsidR="002E7CEC" w:rsidRPr="00940459" w:rsidRDefault="002E7CEC" w:rsidP="00C714AE">
            <w:pPr>
              <w:spacing w:before="60" w:after="60"/>
              <w:jc w:val="left"/>
              <w:rPr>
                <w:rFonts w:asciiTheme="majorHAnsi" w:hAnsiTheme="majorHAnsi" w:cstheme="majorHAnsi"/>
              </w:rPr>
            </w:pPr>
            <w:r w:rsidRPr="00940459">
              <w:rPr>
                <w:rFonts w:asciiTheme="majorHAnsi" w:hAnsiTheme="majorHAnsi" w:cstheme="majorHAnsi"/>
              </w:rPr>
              <w:t>Telefon</w:t>
            </w:r>
          </w:p>
        </w:tc>
        <w:tc>
          <w:tcPr>
            <w:tcW w:w="7218" w:type="dxa"/>
            <w:tcBorders>
              <w:top w:val="single" w:sz="8" w:space="0" w:color="808080" w:themeColor="background1" w:themeShade="80"/>
              <w:left w:val="dashed" w:sz="4" w:space="0" w:color="A6A6A6"/>
              <w:bottom w:val="single" w:sz="8" w:space="0" w:color="808080" w:themeColor="background1" w:themeShade="80"/>
            </w:tcBorders>
            <w:shd w:val="clear" w:color="auto" w:fill="auto"/>
          </w:tcPr>
          <w:p w14:paraId="469EE068" w14:textId="77777777" w:rsidR="002E7CEC" w:rsidRPr="00940459" w:rsidRDefault="002E7CEC" w:rsidP="00712C7A">
            <w:pPr>
              <w:spacing w:before="60" w:after="60"/>
              <w:jc w:val="left"/>
              <w:rPr>
                <w:rFonts w:asciiTheme="majorHAnsi" w:hAnsiTheme="majorHAnsi" w:cstheme="majorHAnsi"/>
              </w:rPr>
            </w:pPr>
          </w:p>
        </w:tc>
      </w:tr>
      <w:tr w:rsidR="00633765" w:rsidRPr="00940459" w14:paraId="7E8277F8" w14:textId="77777777" w:rsidTr="00080170">
        <w:tc>
          <w:tcPr>
            <w:tcW w:w="241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dashed" w:sz="4" w:space="0" w:color="A6A6A6"/>
            </w:tcBorders>
            <w:shd w:val="clear" w:color="auto" w:fill="auto"/>
          </w:tcPr>
          <w:p w14:paraId="0A86DEA5" w14:textId="77777777" w:rsidR="00633765" w:rsidRPr="00940459" w:rsidRDefault="00633765" w:rsidP="00080170">
            <w:pPr>
              <w:spacing w:before="60" w:after="60"/>
              <w:jc w:val="both"/>
              <w:rPr>
                <w:rFonts w:asciiTheme="majorHAnsi" w:hAnsiTheme="majorHAnsi" w:cstheme="majorHAnsi"/>
              </w:rPr>
            </w:pPr>
            <w:r w:rsidRPr="00940459">
              <w:rPr>
                <w:rFonts w:asciiTheme="majorHAnsi" w:hAnsiTheme="majorHAnsi" w:cstheme="majorHAnsi"/>
              </w:rPr>
              <w:t xml:space="preserve">Facebook profil </w:t>
            </w:r>
            <w:r w:rsidR="00D824F8" w:rsidRPr="00940459">
              <w:rPr>
                <w:rFonts w:asciiTheme="majorHAnsi" w:hAnsiTheme="majorHAnsi" w:cstheme="majorHAnsi"/>
              </w:rPr>
              <w:t>(link)</w:t>
            </w:r>
            <w:r w:rsidR="008A3181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218" w:type="dxa"/>
            <w:tcBorders>
              <w:top w:val="single" w:sz="8" w:space="0" w:color="808080" w:themeColor="background1" w:themeShade="80"/>
              <w:left w:val="dashed" w:sz="4" w:space="0" w:color="A6A6A6"/>
              <w:bottom w:val="single" w:sz="8" w:space="0" w:color="808080" w:themeColor="background1" w:themeShade="80"/>
            </w:tcBorders>
            <w:shd w:val="clear" w:color="auto" w:fill="auto"/>
          </w:tcPr>
          <w:p w14:paraId="731818F6" w14:textId="77777777" w:rsidR="00633765" w:rsidRPr="00940459" w:rsidRDefault="00633765" w:rsidP="00080170">
            <w:pPr>
              <w:spacing w:before="60" w:after="60"/>
              <w:jc w:val="left"/>
              <w:rPr>
                <w:rFonts w:asciiTheme="majorHAnsi" w:hAnsiTheme="majorHAnsi" w:cstheme="majorHAnsi"/>
              </w:rPr>
            </w:pPr>
          </w:p>
        </w:tc>
      </w:tr>
    </w:tbl>
    <w:p w14:paraId="6E4166CB" w14:textId="77777777" w:rsidR="00633765" w:rsidRPr="00940459" w:rsidRDefault="00633765" w:rsidP="002E7CEC">
      <w:pPr>
        <w:spacing w:before="0" w:after="0"/>
        <w:jc w:val="both"/>
        <w:rPr>
          <w:rFonts w:asciiTheme="majorHAnsi" w:hAnsiTheme="majorHAnsi" w:cstheme="majorHAnsi"/>
          <w:sz w:val="16"/>
          <w:szCs w:val="16"/>
        </w:rPr>
      </w:pPr>
    </w:p>
    <w:p w14:paraId="5E1163C5" w14:textId="77777777" w:rsidR="002E7CEC" w:rsidRPr="00940459" w:rsidRDefault="002E7CEC" w:rsidP="002E7CEC">
      <w:pPr>
        <w:spacing w:before="0"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40459">
        <w:rPr>
          <w:rFonts w:asciiTheme="majorHAnsi" w:hAnsiTheme="majorHAnsi" w:cstheme="majorHAnsi"/>
          <w:b/>
          <w:sz w:val="24"/>
          <w:szCs w:val="24"/>
        </w:rPr>
        <w:t>Szakmai adatok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7218"/>
      </w:tblGrid>
      <w:tr w:rsidR="002E7CEC" w:rsidRPr="00940459" w14:paraId="4DDCEE10" w14:textId="77777777" w:rsidTr="00080170">
        <w:tc>
          <w:tcPr>
            <w:tcW w:w="2410" w:type="dxa"/>
            <w:tcBorders>
              <w:bottom w:val="single" w:sz="8" w:space="0" w:color="808080" w:themeColor="background1" w:themeShade="80"/>
              <w:right w:val="dashed" w:sz="4" w:space="0" w:color="A6A6A6"/>
            </w:tcBorders>
            <w:shd w:val="clear" w:color="auto" w:fill="auto"/>
          </w:tcPr>
          <w:p w14:paraId="5C2D574E" w14:textId="77777777" w:rsidR="00080170" w:rsidRDefault="002E7CEC" w:rsidP="00C714AE">
            <w:pPr>
              <w:spacing w:before="60" w:after="60"/>
              <w:jc w:val="left"/>
              <w:rPr>
                <w:rFonts w:asciiTheme="majorHAnsi" w:hAnsiTheme="majorHAnsi" w:cstheme="majorHAnsi"/>
              </w:rPr>
            </w:pPr>
            <w:r w:rsidRPr="00940459">
              <w:rPr>
                <w:rFonts w:asciiTheme="majorHAnsi" w:hAnsiTheme="majorHAnsi" w:cstheme="majorHAnsi"/>
              </w:rPr>
              <w:t>Végzettség</w:t>
            </w:r>
            <w:r w:rsidR="00361C36">
              <w:rPr>
                <w:rFonts w:asciiTheme="majorHAnsi" w:hAnsiTheme="majorHAnsi" w:cstheme="majorHAnsi"/>
              </w:rPr>
              <w:t xml:space="preserve"> </w:t>
            </w:r>
          </w:p>
          <w:p w14:paraId="527B23E6" w14:textId="77777777" w:rsidR="002E7CEC" w:rsidRPr="00940459" w:rsidRDefault="00361C36" w:rsidP="00C714AE">
            <w:pPr>
              <w:spacing w:before="60" w:after="6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(hallgató</w:t>
            </w:r>
            <w:r w:rsidR="00080170">
              <w:rPr>
                <w:rFonts w:asciiTheme="majorHAnsi" w:hAnsiTheme="majorHAnsi" w:cstheme="majorHAnsi"/>
              </w:rPr>
              <w:t>i</w:t>
            </w:r>
            <w:r>
              <w:rPr>
                <w:rFonts w:asciiTheme="majorHAnsi" w:hAnsiTheme="majorHAnsi" w:cstheme="majorHAnsi"/>
              </w:rPr>
              <w:t xml:space="preserve"> jogviszony is)</w:t>
            </w:r>
          </w:p>
        </w:tc>
        <w:tc>
          <w:tcPr>
            <w:tcW w:w="7218" w:type="dxa"/>
            <w:tcBorders>
              <w:left w:val="dashed" w:sz="4" w:space="0" w:color="A6A6A6"/>
              <w:bottom w:val="single" w:sz="8" w:space="0" w:color="808080" w:themeColor="background1" w:themeShade="80"/>
            </w:tcBorders>
            <w:shd w:val="clear" w:color="auto" w:fill="auto"/>
          </w:tcPr>
          <w:p w14:paraId="591D2338" w14:textId="77777777" w:rsidR="008A3181" w:rsidRPr="00940459" w:rsidRDefault="008A3181" w:rsidP="00712C7A">
            <w:pPr>
              <w:spacing w:before="60" w:after="60"/>
              <w:jc w:val="left"/>
              <w:rPr>
                <w:rFonts w:asciiTheme="majorHAnsi" w:hAnsiTheme="majorHAnsi" w:cstheme="majorHAnsi"/>
              </w:rPr>
            </w:pPr>
          </w:p>
        </w:tc>
      </w:tr>
      <w:tr w:rsidR="00080170" w:rsidRPr="00940459" w14:paraId="0B75FA42" w14:textId="77777777" w:rsidTr="00080170">
        <w:tc>
          <w:tcPr>
            <w:tcW w:w="2410" w:type="dxa"/>
            <w:tcBorders>
              <w:bottom w:val="single" w:sz="8" w:space="0" w:color="808080" w:themeColor="background1" w:themeShade="80"/>
              <w:right w:val="dashed" w:sz="4" w:space="0" w:color="A6A6A6"/>
            </w:tcBorders>
            <w:shd w:val="clear" w:color="auto" w:fill="auto"/>
          </w:tcPr>
          <w:p w14:paraId="2FA5CA09" w14:textId="77777777" w:rsidR="00080170" w:rsidRPr="00940459" w:rsidRDefault="00080170" w:rsidP="00C714AE">
            <w:pPr>
              <w:spacing w:before="60" w:after="6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Munkahely*</w:t>
            </w:r>
          </w:p>
        </w:tc>
        <w:tc>
          <w:tcPr>
            <w:tcW w:w="7218" w:type="dxa"/>
            <w:tcBorders>
              <w:left w:val="dashed" w:sz="4" w:space="0" w:color="A6A6A6"/>
              <w:bottom w:val="single" w:sz="8" w:space="0" w:color="808080" w:themeColor="background1" w:themeShade="80"/>
            </w:tcBorders>
            <w:shd w:val="clear" w:color="auto" w:fill="auto"/>
          </w:tcPr>
          <w:p w14:paraId="0644762B" w14:textId="77777777" w:rsidR="00080170" w:rsidRPr="00940459" w:rsidRDefault="00080170" w:rsidP="00712C7A">
            <w:pPr>
              <w:spacing w:before="60" w:after="60"/>
              <w:jc w:val="left"/>
              <w:rPr>
                <w:rFonts w:asciiTheme="majorHAnsi" w:hAnsiTheme="majorHAnsi" w:cstheme="majorHAnsi"/>
              </w:rPr>
            </w:pPr>
          </w:p>
        </w:tc>
      </w:tr>
      <w:tr w:rsidR="002E7CEC" w:rsidRPr="00940459" w14:paraId="7654DB29" w14:textId="77777777" w:rsidTr="00080170">
        <w:tc>
          <w:tcPr>
            <w:tcW w:w="241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dashed" w:sz="4" w:space="0" w:color="A6A6A6"/>
            </w:tcBorders>
            <w:shd w:val="clear" w:color="auto" w:fill="auto"/>
          </w:tcPr>
          <w:p w14:paraId="480E7704" w14:textId="77777777" w:rsidR="002E7CEC" w:rsidRPr="00940459" w:rsidRDefault="00633765" w:rsidP="003D1483">
            <w:pPr>
              <w:spacing w:before="60" w:after="60"/>
              <w:jc w:val="left"/>
              <w:rPr>
                <w:rFonts w:asciiTheme="majorHAnsi" w:hAnsiTheme="majorHAnsi" w:cstheme="majorHAnsi"/>
              </w:rPr>
            </w:pPr>
            <w:r w:rsidRPr="00940459">
              <w:rPr>
                <w:rFonts w:asciiTheme="majorHAnsi" w:hAnsiTheme="majorHAnsi" w:cstheme="majorHAnsi"/>
              </w:rPr>
              <w:t>Munka</w:t>
            </w:r>
            <w:r w:rsidR="003D1483" w:rsidRPr="00940459">
              <w:rPr>
                <w:rFonts w:asciiTheme="majorHAnsi" w:hAnsiTheme="majorHAnsi" w:cstheme="majorHAnsi"/>
              </w:rPr>
              <w:t>kör</w:t>
            </w:r>
            <w:r w:rsidR="008A3181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218" w:type="dxa"/>
            <w:tcBorders>
              <w:top w:val="single" w:sz="8" w:space="0" w:color="808080" w:themeColor="background1" w:themeShade="80"/>
              <w:left w:val="dashed" w:sz="4" w:space="0" w:color="A6A6A6"/>
              <w:bottom w:val="single" w:sz="8" w:space="0" w:color="808080" w:themeColor="background1" w:themeShade="80"/>
            </w:tcBorders>
            <w:shd w:val="clear" w:color="auto" w:fill="auto"/>
          </w:tcPr>
          <w:p w14:paraId="6DF8A167" w14:textId="77777777" w:rsidR="008A3181" w:rsidRPr="00940459" w:rsidRDefault="008A3181" w:rsidP="00712C7A">
            <w:pPr>
              <w:spacing w:before="60" w:after="60"/>
              <w:jc w:val="left"/>
              <w:rPr>
                <w:rFonts w:asciiTheme="majorHAnsi" w:hAnsiTheme="majorHAnsi" w:cstheme="majorHAnsi"/>
              </w:rPr>
            </w:pPr>
          </w:p>
        </w:tc>
      </w:tr>
    </w:tbl>
    <w:p w14:paraId="30689FB8" w14:textId="77777777" w:rsidR="002E7CEC" w:rsidRPr="00940459" w:rsidRDefault="002E7CEC" w:rsidP="002E7CEC">
      <w:pPr>
        <w:spacing w:before="0" w:after="0"/>
        <w:jc w:val="both"/>
        <w:rPr>
          <w:rFonts w:asciiTheme="majorHAnsi" w:hAnsiTheme="majorHAnsi" w:cstheme="majorHAnsi"/>
          <w:sz w:val="16"/>
          <w:szCs w:val="16"/>
        </w:rPr>
      </w:pPr>
    </w:p>
    <w:p w14:paraId="38C41802" w14:textId="77777777" w:rsidR="00145994" w:rsidRPr="00940459" w:rsidRDefault="00145994" w:rsidP="00567E81">
      <w:pPr>
        <w:spacing w:before="0" w:after="0"/>
        <w:jc w:val="right"/>
        <w:rPr>
          <w:rFonts w:asciiTheme="majorHAnsi" w:hAnsiTheme="majorHAnsi" w:cstheme="majorHAnsi"/>
        </w:rPr>
      </w:pPr>
    </w:p>
    <w:p w14:paraId="55D9C71D" w14:textId="77777777" w:rsidR="00712C7A" w:rsidRPr="00940459" w:rsidRDefault="004B09D7" w:rsidP="00834C42">
      <w:pPr>
        <w:spacing w:before="0" w:after="0"/>
        <w:jc w:val="both"/>
        <w:rPr>
          <w:rFonts w:asciiTheme="majorHAnsi" w:hAnsiTheme="majorHAnsi" w:cstheme="majorHAnsi"/>
        </w:rPr>
      </w:pPr>
      <w:r w:rsidRPr="00940459">
        <w:rPr>
          <w:rFonts w:asciiTheme="majorHAnsi" w:hAnsiTheme="majorHAnsi" w:cstheme="majorHAnsi"/>
        </w:rPr>
        <w:t>Alulírott nyilatkozom, hogy a Szociális Munkások Magyarországi Egyesület</w:t>
      </w:r>
      <w:r w:rsidR="00080170">
        <w:rPr>
          <w:rFonts w:asciiTheme="majorHAnsi" w:hAnsiTheme="majorHAnsi" w:cstheme="majorHAnsi"/>
        </w:rPr>
        <w:t>e</w:t>
      </w:r>
      <w:r w:rsidRPr="00940459">
        <w:rPr>
          <w:rFonts w:asciiTheme="majorHAnsi" w:hAnsiTheme="majorHAnsi" w:cstheme="majorHAnsi"/>
        </w:rPr>
        <w:t xml:space="preserve"> célkitűzéseivel egyetértek, és annak </w:t>
      </w:r>
      <w:r w:rsidR="008A3181">
        <w:rPr>
          <w:rFonts w:asciiTheme="majorHAnsi" w:hAnsiTheme="majorHAnsi" w:cstheme="majorHAnsi"/>
        </w:rPr>
        <w:t xml:space="preserve">Alapszabálya szerinti rendes </w:t>
      </w:r>
      <w:r w:rsidRPr="00940459">
        <w:rPr>
          <w:rFonts w:asciiTheme="majorHAnsi" w:hAnsiTheme="majorHAnsi" w:cstheme="majorHAnsi"/>
        </w:rPr>
        <w:t xml:space="preserve">tagja kívánok lenni. </w:t>
      </w:r>
      <w:r w:rsidR="00834C42" w:rsidRPr="00940459">
        <w:rPr>
          <w:rFonts w:asciiTheme="majorHAnsi" w:hAnsiTheme="majorHAnsi" w:cstheme="majorHAnsi"/>
        </w:rPr>
        <w:t xml:space="preserve">Fenti </w:t>
      </w:r>
      <w:r w:rsidRPr="00940459">
        <w:rPr>
          <w:rFonts w:asciiTheme="majorHAnsi" w:hAnsiTheme="majorHAnsi" w:cstheme="majorHAnsi"/>
        </w:rPr>
        <w:t xml:space="preserve">adataimat kizárólag az SZMME tagnyilvántartása számára teszem hozzáférhetővé, azok harmadik fél számára történő kiadásához nem járulok hozzá. Az Egyesület </w:t>
      </w:r>
      <w:r w:rsidR="00BD1305" w:rsidRPr="00940459">
        <w:rPr>
          <w:rFonts w:asciiTheme="majorHAnsi" w:hAnsiTheme="majorHAnsi" w:cstheme="majorHAnsi"/>
        </w:rPr>
        <w:t>A</w:t>
      </w:r>
      <w:r w:rsidRPr="00940459">
        <w:rPr>
          <w:rFonts w:asciiTheme="majorHAnsi" w:hAnsiTheme="majorHAnsi" w:cstheme="majorHAnsi"/>
        </w:rPr>
        <w:t xml:space="preserve">lapszabálya szerinti éves tagdíjat </w:t>
      </w:r>
      <w:r w:rsidR="005F7BA1">
        <w:rPr>
          <w:rFonts w:asciiTheme="majorHAnsi" w:hAnsiTheme="majorHAnsi" w:cstheme="majorHAnsi"/>
        </w:rPr>
        <w:t>a tagságról szóló értesítésben foglaltaknak megfelelően</w:t>
      </w:r>
      <w:r w:rsidR="00563E79">
        <w:rPr>
          <w:rFonts w:asciiTheme="majorHAnsi" w:hAnsiTheme="majorHAnsi" w:cstheme="majorHAnsi"/>
        </w:rPr>
        <w:t xml:space="preserve"> </w:t>
      </w:r>
      <w:r w:rsidR="00940459">
        <w:rPr>
          <w:rFonts w:asciiTheme="majorHAnsi" w:hAnsiTheme="majorHAnsi" w:cstheme="majorHAnsi"/>
        </w:rPr>
        <w:t>az Egyesület bankszámlaszámára</w:t>
      </w:r>
      <w:r w:rsidR="00834C42" w:rsidRPr="00940459">
        <w:rPr>
          <w:rFonts w:asciiTheme="majorHAnsi" w:hAnsiTheme="majorHAnsi" w:cstheme="majorHAnsi"/>
        </w:rPr>
        <w:t xml:space="preserve"> be</w:t>
      </w:r>
      <w:r w:rsidRPr="00940459">
        <w:rPr>
          <w:rFonts w:asciiTheme="majorHAnsi" w:hAnsiTheme="majorHAnsi" w:cstheme="majorHAnsi"/>
        </w:rPr>
        <w:t>fizetem.</w:t>
      </w:r>
    </w:p>
    <w:p w14:paraId="1EB87AD4" w14:textId="77777777" w:rsidR="00834C42" w:rsidRPr="00940459" w:rsidRDefault="00712C7A" w:rsidP="00834C42">
      <w:pPr>
        <w:spacing w:before="0" w:after="0"/>
        <w:jc w:val="both"/>
        <w:rPr>
          <w:rFonts w:asciiTheme="majorHAnsi" w:hAnsiTheme="majorHAnsi" w:cstheme="majorHAnsi"/>
        </w:rPr>
      </w:pPr>
      <w:r w:rsidRPr="00940459">
        <w:rPr>
          <w:rFonts w:asciiTheme="majorHAnsi" w:hAnsiTheme="majorHAnsi" w:cstheme="majorHAnsi"/>
        </w:rPr>
        <w:t>Tudomásul veszem, hogy az Egyesületi ügyekben az itt megadott elérhetőségeken keresztül történik a kommunikáció, az ezekben történt változást 8 napon belül bejelentem.</w:t>
      </w:r>
      <w:r w:rsidR="00834C42" w:rsidRPr="00940459">
        <w:rPr>
          <w:rFonts w:asciiTheme="majorHAnsi" w:hAnsiTheme="majorHAnsi" w:cstheme="majorHAnsi"/>
        </w:rPr>
        <w:t xml:space="preserve"> </w:t>
      </w:r>
    </w:p>
    <w:p w14:paraId="264CE1F2" w14:textId="77777777" w:rsidR="00BD1305" w:rsidRPr="00940459" w:rsidRDefault="00BD1305" w:rsidP="00BD1305">
      <w:pPr>
        <w:spacing w:before="0" w:after="0"/>
        <w:jc w:val="both"/>
        <w:rPr>
          <w:rFonts w:asciiTheme="majorHAnsi" w:hAnsiTheme="majorHAnsi" w:cstheme="majorHAnsi"/>
        </w:rPr>
      </w:pPr>
    </w:p>
    <w:p w14:paraId="6E84CCF7" w14:textId="77777777" w:rsidR="00940459" w:rsidRDefault="00940459" w:rsidP="00940459">
      <w:pPr>
        <w:spacing w:before="0" w:after="0"/>
        <w:jc w:val="both"/>
        <w:rPr>
          <w:rFonts w:asciiTheme="majorHAnsi" w:hAnsiTheme="majorHAnsi" w:cstheme="majorHAnsi"/>
          <w:lang w:eastAsia="hu-HU"/>
        </w:rPr>
      </w:pPr>
      <w:r w:rsidRPr="00940459">
        <w:rPr>
          <w:rFonts w:asciiTheme="majorHAnsi" w:hAnsiTheme="majorHAnsi" w:cstheme="majorHAnsi"/>
          <w:i/>
          <w:iCs/>
        </w:rPr>
        <w:t xml:space="preserve">Adatkezelési tájékoztató: </w:t>
      </w:r>
      <w:r w:rsidRPr="00940459">
        <w:rPr>
          <w:rFonts w:asciiTheme="majorHAnsi" w:hAnsiTheme="majorHAnsi" w:cstheme="majorHAnsi"/>
          <w:lang w:eastAsia="hu-HU"/>
        </w:rPr>
        <w:t>A tagok személyére vonatkozó adatok nem nyilvánosak. A tagnyilvántartást az Elnökség erre ki</w:t>
      </w:r>
      <w:r w:rsidRPr="00940459">
        <w:rPr>
          <w:rFonts w:asciiTheme="majorHAnsi" w:hAnsiTheme="majorHAnsi" w:cstheme="majorHAnsi"/>
          <w:lang w:eastAsia="hu-HU"/>
        </w:rPr>
        <w:softHyphen/>
        <w:t xml:space="preserve">jelölt tagja vezeti. A személyes adatok kezelése a Ptk. és az </w:t>
      </w:r>
      <w:proofErr w:type="spellStart"/>
      <w:r w:rsidRPr="00940459">
        <w:rPr>
          <w:rFonts w:asciiTheme="majorHAnsi" w:hAnsiTheme="majorHAnsi" w:cstheme="majorHAnsi"/>
          <w:lang w:eastAsia="hu-HU"/>
        </w:rPr>
        <w:t>Ectv</w:t>
      </w:r>
      <w:proofErr w:type="spellEnd"/>
      <w:r w:rsidRPr="00940459">
        <w:rPr>
          <w:rFonts w:asciiTheme="majorHAnsi" w:hAnsiTheme="majorHAnsi" w:cstheme="majorHAnsi"/>
          <w:lang w:eastAsia="hu-HU"/>
        </w:rPr>
        <w:t>. rendelkezései alapján az Európa</w:t>
      </w:r>
      <w:r w:rsidRPr="00940459">
        <w:rPr>
          <w:rFonts w:asciiTheme="majorHAnsi" w:hAnsiTheme="majorHAnsi" w:cstheme="majorHAnsi"/>
          <w:lang w:eastAsia="hu-HU"/>
        </w:rPr>
        <w:softHyphen/>
        <w:t>i Parlament és a Tanács 2016/679. számú rendelete (általános adatvédelmi rendelet, GDPR) és az információs önrendelkezési jogról és az információszabadságról szóló 2011. évi CXII. tör</w:t>
      </w:r>
      <w:r w:rsidRPr="00940459">
        <w:rPr>
          <w:rFonts w:asciiTheme="majorHAnsi" w:hAnsiTheme="majorHAnsi" w:cstheme="majorHAnsi"/>
          <w:lang w:eastAsia="hu-HU"/>
        </w:rPr>
        <w:softHyphen/>
        <w:t>vény ren</w:t>
      </w:r>
      <w:r w:rsidRPr="00940459">
        <w:rPr>
          <w:rFonts w:asciiTheme="majorHAnsi" w:hAnsiTheme="majorHAnsi" w:cstheme="majorHAnsi"/>
          <w:lang w:eastAsia="hu-HU"/>
        </w:rPr>
        <w:softHyphen/>
        <w:t>delkezései figyelembevételével történik.</w:t>
      </w:r>
      <w:r w:rsidR="00C91AD2">
        <w:rPr>
          <w:rFonts w:asciiTheme="majorHAnsi" w:hAnsiTheme="majorHAnsi" w:cstheme="majorHAnsi"/>
          <w:lang w:eastAsia="hu-HU"/>
        </w:rPr>
        <w:t xml:space="preserve"> Az adatkezeléssel kapcsolatos részletes tájékoztató az Egyesület honlapján érhető el.</w:t>
      </w:r>
    </w:p>
    <w:p w14:paraId="77B80794" w14:textId="77777777" w:rsidR="00C91AD2" w:rsidRDefault="00C91AD2" w:rsidP="00940459">
      <w:pPr>
        <w:spacing w:before="0" w:after="0"/>
        <w:jc w:val="both"/>
        <w:rPr>
          <w:rFonts w:asciiTheme="majorHAnsi" w:hAnsiTheme="majorHAnsi" w:cstheme="majorHAnsi"/>
          <w:lang w:eastAsia="hu-HU"/>
        </w:rPr>
      </w:pPr>
    </w:p>
    <w:p w14:paraId="6A07AFAD" w14:textId="77777777" w:rsidR="00C91AD2" w:rsidRPr="00940459" w:rsidRDefault="00C91AD2" w:rsidP="00940459">
      <w:pPr>
        <w:spacing w:before="0" w:after="0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lang w:eastAsia="hu-HU"/>
        </w:rPr>
        <w:t>Kérjük, hogy a jelentkezési lapot elektronikusan (képként</w:t>
      </w:r>
      <w:r w:rsidR="00080170">
        <w:rPr>
          <w:rFonts w:asciiTheme="majorHAnsi" w:hAnsiTheme="majorHAnsi" w:cstheme="majorHAnsi"/>
          <w:lang w:eastAsia="hu-HU"/>
        </w:rPr>
        <w:t xml:space="preserve"> vagy pdf formátumban</w:t>
      </w:r>
      <w:r>
        <w:rPr>
          <w:rFonts w:asciiTheme="majorHAnsi" w:hAnsiTheme="majorHAnsi" w:cstheme="majorHAnsi"/>
          <w:lang w:eastAsia="hu-HU"/>
        </w:rPr>
        <w:t xml:space="preserve"> szkennelve) az Egyesület email-címére, illetve postai úton a levelezési címre küldje meg.</w:t>
      </w:r>
    </w:p>
    <w:p w14:paraId="43EB63E1" w14:textId="77777777" w:rsidR="004B09D7" w:rsidRPr="00940459" w:rsidRDefault="004B09D7" w:rsidP="00D824F8">
      <w:pPr>
        <w:spacing w:before="0" w:after="0"/>
        <w:jc w:val="left"/>
        <w:rPr>
          <w:rFonts w:asciiTheme="majorHAnsi" w:hAnsiTheme="majorHAnsi" w:cstheme="majorHAnsi"/>
          <w:i/>
          <w:iCs/>
        </w:rPr>
      </w:pPr>
    </w:p>
    <w:p w14:paraId="38637506" w14:textId="77777777" w:rsidR="00BD1305" w:rsidRPr="00940459" w:rsidRDefault="00BD1305" w:rsidP="00D824F8">
      <w:pPr>
        <w:spacing w:before="0" w:after="0"/>
        <w:jc w:val="left"/>
        <w:rPr>
          <w:rFonts w:asciiTheme="majorHAnsi" w:hAnsiTheme="majorHAnsi" w:cstheme="majorHAnsi"/>
          <w:i/>
          <w:iCs/>
        </w:rPr>
      </w:pPr>
    </w:p>
    <w:p w14:paraId="5A8D2931" w14:textId="77777777" w:rsidR="00CB3FF1" w:rsidRPr="00940459" w:rsidRDefault="00CB3FF1" w:rsidP="004B09D7">
      <w:pPr>
        <w:spacing w:before="0" w:after="0"/>
        <w:jc w:val="both"/>
        <w:rPr>
          <w:rFonts w:asciiTheme="majorHAnsi" w:hAnsiTheme="majorHAnsi" w:cstheme="majorHAnsi"/>
        </w:rPr>
      </w:pPr>
    </w:p>
    <w:p w14:paraId="7472179C" w14:textId="77777777" w:rsidR="000D76D3" w:rsidRPr="00940459" w:rsidRDefault="00CB3FF1" w:rsidP="00D824F8">
      <w:pPr>
        <w:tabs>
          <w:tab w:val="center" w:pos="7088"/>
        </w:tabs>
        <w:spacing w:before="0" w:after="0"/>
        <w:jc w:val="both"/>
        <w:rPr>
          <w:rFonts w:asciiTheme="majorHAnsi" w:hAnsiTheme="majorHAnsi" w:cstheme="majorHAnsi"/>
        </w:rPr>
      </w:pPr>
      <w:r w:rsidRPr="00940459">
        <w:rPr>
          <w:rFonts w:asciiTheme="majorHAnsi" w:hAnsiTheme="majorHAnsi" w:cstheme="majorHAnsi"/>
        </w:rPr>
        <w:t>Kelt: ______________, ______________</w:t>
      </w:r>
      <w:r w:rsidR="00834C42" w:rsidRPr="00940459">
        <w:rPr>
          <w:rFonts w:asciiTheme="majorHAnsi" w:hAnsiTheme="majorHAnsi" w:cstheme="majorHAnsi"/>
        </w:rPr>
        <w:tab/>
        <w:t>______________________________________________</w:t>
      </w:r>
    </w:p>
    <w:p w14:paraId="5800C191" w14:textId="77777777" w:rsidR="00834C42" w:rsidRPr="00940459" w:rsidRDefault="00834C42" w:rsidP="00D824F8">
      <w:pPr>
        <w:tabs>
          <w:tab w:val="center" w:pos="7088"/>
        </w:tabs>
        <w:spacing w:before="0" w:after="0"/>
        <w:jc w:val="both"/>
        <w:rPr>
          <w:rFonts w:asciiTheme="majorHAnsi" w:hAnsiTheme="majorHAnsi" w:cstheme="majorHAnsi"/>
          <w:b/>
          <w:bCs/>
        </w:rPr>
      </w:pPr>
      <w:r w:rsidRPr="00940459">
        <w:rPr>
          <w:rFonts w:asciiTheme="majorHAnsi" w:hAnsiTheme="majorHAnsi" w:cstheme="majorHAnsi"/>
        </w:rPr>
        <w:tab/>
      </w:r>
      <w:r w:rsidRPr="00940459">
        <w:rPr>
          <w:rFonts w:asciiTheme="majorHAnsi" w:hAnsiTheme="majorHAnsi" w:cstheme="majorHAnsi"/>
          <w:b/>
          <w:bCs/>
        </w:rPr>
        <w:t>Aláírás</w:t>
      </w:r>
    </w:p>
    <w:p w14:paraId="300EC84B" w14:textId="77777777" w:rsidR="00A312CD" w:rsidRDefault="00A312CD" w:rsidP="00D824F8">
      <w:pPr>
        <w:tabs>
          <w:tab w:val="center" w:pos="7088"/>
        </w:tabs>
        <w:spacing w:before="0" w:after="0"/>
        <w:jc w:val="both"/>
        <w:rPr>
          <w:rFonts w:asciiTheme="majorHAnsi" w:hAnsiTheme="majorHAnsi" w:cstheme="majorHAnsi"/>
          <w:b/>
          <w:bCs/>
        </w:rPr>
      </w:pPr>
    </w:p>
    <w:sectPr w:rsidR="00A312CD" w:rsidSect="00CD6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9B34" w14:textId="77777777" w:rsidR="00CD6E96" w:rsidRDefault="00CD6E96" w:rsidP="002E7CEC">
      <w:pPr>
        <w:spacing w:before="0" w:after="0"/>
      </w:pPr>
      <w:r>
        <w:separator/>
      </w:r>
    </w:p>
  </w:endnote>
  <w:endnote w:type="continuationSeparator" w:id="0">
    <w:p w14:paraId="2A0028F4" w14:textId="77777777" w:rsidR="00CD6E96" w:rsidRDefault="00CD6E96" w:rsidP="002E7C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62C9" w14:textId="77777777" w:rsidR="00ED08C4" w:rsidRDefault="00ED08C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2A9E" w14:textId="77777777" w:rsidR="008A3181" w:rsidRPr="008A3181" w:rsidRDefault="008A3181" w:rsidP="008A3181">
    <w:pPr>
      <w:pStyle w:val="llb"/>
      <w:jc w:val="left"/>
      <w:rPr>
        <w:i/>
      </w:rPr>
    </w:pPr>
    <w:r w:rsidRPr="008A3181">
      <w:rPr>
        <w:i/>
      </w:rPr>
      <w:t>* Az adat megadása nem kötelező.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F554" w14:textId="77777777" w:rsidR="00ED08C4" w:rsidRDefault="00ED08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A3D7" w14:textId="77777777" w:rsidR="00CD6E96" w:rsidRDefault="00CD6E96" w:rsidP="002E7CEC">
      <w:pPr>
        <w:spacing w:before="0" w:after="0"/>
      </w:pPr>
      <w:r>
        <w:separator/>
      </w:r>
    </w:p>
  </w:footnote>
  <w:footnote w:type="continuationSeparator" w:id="0">
    <w:p w14:paraId="3F27A758" w14:textId="77777777" w:rsidR="00CD6E96" w:rsidRDefault="00CD6E96" w:rsidP="002E7CE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C695" w14:textId="089F5650" w:rsidR="008A3181" w:rsidRDefault="008A318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77"/>
      <w:gridCol w:w="2821"/>
      <w:gridCol w:w="3340"/>
    </w:tblGrid>
    <w:tr w:rsidR="004E3A29" w14:paraId="0C455E64" w14:textId="77777777" w:rsidTr="00080170">
      <w:tc>
        <w:tcPr>
          <w:tcW w:w="347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2F2F2"/>
        </w:tcPr>
        <w:p w14:paraId="315FE7CB" w14:textId="77777777" w:rsidR="004E3A29" w:rsidRPr="00C714AE" w:rsidRDefault="004E3A29" w:rsidP="004E3A29">
          <w:pPr>
            <w:spacing w:before="0" w:after="0"/>
            <w:jc w:val="left"/>
            <w:rPr>
              <w:rFonts w:ascii="Calibri Light" w:hAnsi="Calibri Light" w:cs="Calibri Light"/>
              <w:b/>
              <w:bCs/>
              <w:i/>
              <w:iCs/>
            </w:rPr>
          </w:pPr>
          <w:r w:rsidRPr="00C714AE">
            <w:rPr>
              <w:rFonts w:ascii="Calibri Light" w:hAnsi="Calibri Light" w:cs="Calibri Light"/>
              <w:b/>
              <w:bCs/>
              <w:i/>
              <w:iCs/>
            </w:rPr>
            <w:t>SZOCIÁLIS MUNKÁSOK</w:t>
          </w:r>
        </w:p>
        <w:p w14:paraId="474C1E27" w14:textId="77777777" w:rsidR="004E3A29" w:rsidRPr="00C714AE" w:rsidRDefault="004E3A29" w:rsidP="004E3A29">
          <w:pPr>
            <w:spacing w:before="0" w:after="0"/>
            <w:jc w:val="left"/>
            <w:rPr>
              <w:rFonts w:ascii="Calibri Light" w:hAnsi="Calibri Light" w:cs="Calibri Light"/>
              <w:b/>
              <w:bCs/>
              <w:i/>
              <w:iCs/>
            </w:rPr>
          </w:pPr>
          <w:r w:rsidRPr="00C714AE">
            <w:rPr>
              <w:rFonts w:ascii="Calibri Light" w:hAnsi="Calibri Light" w:cs="Calibri Light"/>
              <w:b/>
              <w:bCs/>
              <w:i/>
              <w:iCs/>
            </w:rPr>
            <w:t>MAGYARORSZÁGI EGYESÜLETE</w:t>
          </w:r>
        </w:p>
      </w:tc>
      <w:tc>
        <w:tcPr>
          <w:tcW w:w="282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2F2F2"/>
        </w:tcPr>
        <w:p w14:paraId="4E2D9BFA" w14:textId="77777777" w:rsidR="004E3A29" w:rsidRPr="00C714AE" w:rsidRDefault="004E3A29" w:rsidP="004E3A29">
          <w:pPr>
            <w:spacing w:before="0" w:after="0"/>
            <w:rPr>
              <w:rFonts w:ascii="Calibri Light" w:hAnsi="Calibri Light" w:cs="Calibri Light"/>
              <w:b/>
              <w:bCs/>
              <w:i/>
              <w:iCs/>
            </w:rPr>
          </w:pPr>
          <w:r w:rsidRPr="00602930">
            <w:rPr>
              <w:rFonts w:ascii="Calibri Light" w:hAnsi="Calibri Light" w:cs="Calibri Light"/>
              <w:b/>
              <w:bCs/>
              <w:i/>
              <w:iCs/>
              <w:noProof/>
              <w:lang w:eastAsia="hu-HU"/>
            </w:rPr>
            <w:drawing>
              <wp:inline distT="0" distB="0" distL="0" distR="0" wp14:anchorId="362AE75E" wp14:editId="26FAC82F">
                <wp:extent cx="666584" cy="395021"/>
                <wp:effectExtent l="0" t="0" r="635" b="5080"/>
                <wp:docPr id="3" name="Kép 3" descr="D:\Dokumentumok\SzMME\szmme 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Dokumentumok\SzMME\szmme 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0" b="100000" l="0" r="100000">
                                      <a14:foregroundMark x1="28753" y1="72961" x2="28753" y2="72961"/>
                                      <a14:foregroundMark x1="39949" y1="78541" x2="39949" y2="78541"/>
                                      <a14:foregroundMark x1="46819" y1="73391" x2="46819" y2="73391"/>
                                      <a14:foregroundMark x1="57761" y1="71674" x2="57761" y2="71674"/>
                                      <a14:foregroundMark x1="68448" y1="65236" x2="68448" y2="65236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171" cy="412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2F2F2"/>
        </w:tcPr>
        <w:p w14:paraId="46C5AF8B" w14:textId="77777777" w:rsidR="004E3A29" w:rsidRPr="00C714AE" w:rsidRDefault="004E3A29" w:rsidP="004E3A29">
          <w:pPr>
            <w:spacing w:before="0" w:after="0"/>
            <w:jc w:val="right"/>
            <w:rPr>
              <w:rFonts w:ascii="Calibri Light" w:hAnsi="Calibri Light" w:cs="Calibri Light"/>
              <w:b/>
              <w:bCs/>
              <w:i/>
              <w:iCs/>
            </w:rPr>
          </w:pPr>
          <w:r w:rsidRPr="00C714AE">
            <w:rPr>
              <w:rFonts w:ascii="Calibri Light" w:hAnsi="Calibri Light" w:cs="Calibri Light"/>
              <w:b/>
              <w:bCs/>
              <w:i/>
              <w:iCs/>
            </w:rPr>
            <w:t xml:space="preserve">HUNGARIAN ASSOCIATION </w:t>
          </w:r>
        </w:p>
        <w:p w14:paraId="28EC4CA7" w14:textId="77777777" w:rsidR="004E3A29" w:rsidRPr="00C714AE" w:rsidRDefault="004E3A29" w:rsidP="004E3A29">
          <w:pPr>
            <w:spacing w:before="0" w:after="0"/>
            <w:jc w:val="right"/>
            <w:rPr>
              <w:rFonts w:ascii="Calibri Light" w:hAnsi="Calibri Light" w:cs="Calibri Light"/>
              <w:b/>
              <w:bCs/>
              <w:i/>
              <w:iCs/>
            </w:rPr>
          </w:pPr>
          <w:r w:rsidRPr="00C714AE">
            <w:rPr>
              <w:rFonts w:ascii="Calibri Light" w:hAnsi="Calibri Light" w:cs="Calibri Light"/>
              <w:b/>
              <w:bCs/>
              <w:i/>
              <w:iCs/>
            </w:rPr>
            <w:t>OF SOCIAL WORKERS</w:t>
          </w:r>
        </w:p>
      </w:tc>
    </w:tr>
    <w:tr w:rsidR="004E3A29" w14:paraId="32D5107F" w14:textId="77777777" w:rsidTr="006D112D">
      <w:tc>
        <w:tcPr>
          <w:tcW w:w="3477" w:type="dxa"/>
          <w:tcBorders>
            <w:top w:val="single" w:sz="4" w:space="0" w:color="767171"/>
            <w:left w:val="nil"/>
            <w:bottom w:val="nil"/>
            <w:right w:val="nil"/>
          </w:tcBorders>
          <w:shd w:val="clear" w:color="auto" w:fill="F2F2F2"/>
        </w:tcPr>
        <w:p w14:paraId="5C42CCE3" w14:textId="77777777" w:rsidR="004E3A29" w:rsidRPr="00C714AE" w:rsidRDefault="004E3A29" w:rsidP="004E3A29">
          <w:pPr>
            <w:spacing w:before="0" w:after="0"/>
            <w:jc w:val="left"/>
            <w:rPr>
              <w:rFonts w:ascii="Calibri Light" w:hAnsi="Calibri Light" w:cs="Calibri Light"/>
              <w:b/>
              <w:bCs/>
              <w:i/>
              <w:iCs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Nyilvántartási szám:</w:t>
          </w:r>
          <w:r w:rsidR="00080170">
            <w:rPr>
              <w:rFonts w:ascii="Calibri Light" w:hAnsi="Calibri Light" w:cs="Calibri Light"/>
              <w:sz w:val="16"/>
              <w:szCs w:val="16"/>
            </w:rPr>
            <w:t xml:space="preserve"> </w:t>
          </w:r>
          <w:r w:rsidRPr="00450240">
            <w:rPr>
              <w:rFonts w:ascii="Calibri Light" w:hAnsi="Calibri Light" w:cs="Calibri Light"/>
              <w:sz w:val="16"/>
              <w:szCs w:val="16"/>
            </w:rPr>
            <w:t>01-02-0000579</w:t>
          </w:r>
        </w:p>
      </w:tc>
      <w:tc>
        <w:tcPr>
          <w:tcW w:w="2821" w:type="dxa"/>
          <w:tcBorders>
            <w:top w:val="single" w:sz="4" w:space="0" w:color="767171"/>
            <w:left w:val="nil"/>
            <w:bottom w:val="nil"/>
            <w:right w:val="nil"/>
          </w:tcBorders>
          <w:shd w:val="clear" w:color="auto" w:fill="F2F2F2"/>
        </w:tcPr>
        <w:p w14:paraId="09BB00E7" w14:textId="77777777" w:rsidR="004E3A29" w:rsidRPr="00602930" w:rsidRDefault="004E3A29" w:rsidP="00ED08C4">
          <w:pPr>
            <w:spacing w:before="0" w:after="0"/>
            <w:rPr>
              <w:rFonts w:ascii="Calibri Light" w:hAnsi="Calibri Light" w:cs="Calibri Light"/>
              <w:b/>
              <w:bCs/>
              <w:i/>
              <w:iCs/>
              <w:noProof/>
              <w:lang w:eastAsia="hu-HU"/>
            </w:rPr>
          </w:pPr>
          <w:r w:rsidRPr="00450240">
            <w:rPr>
              <w:rFonts w:ascii="Calibri Light" w:hAnsi="Calibri Light" w:cs="Calibri Light"/>
              <w:sz w:val="16"/>
              <w:szCs w:val="16"/>
            </w:rPr>
            <w:t>Adószám</w:t>
          </w:r>
          <w:r>
            <w:rPr>
              <w:rFonts w:ascii="Calibri Light" w:hAnsi="Calibri Light" w:cs="Calibri Light"/>
              <w:sz w:val="16"/>
              <w:szCs w:val="16"/>
            </w:rPr>
            <w:t>:</w:t>
          </w:r>
          <w:r w:rsidRPr="00450240">
            <w:rPr>
              <w:rFonts w:ascii="Calibri Light" w:hAnsi="Calibri Light" w:cs="Calibri Light"/>
              <w:sz w:val="16"/>
              <w:szCs w:val="16"/>
            </w:rPr>
            <w:t>19025252-</w:t>
          </w:r>
          <w:r w:rsidR="00ED08C4">
            <w:rPr>
              <w:rFonts w:ascii="Calibri Light" w:hAnsi="Calibri Light" w:cs="Calibri Light"/>
              <w:sz w:val="16"/>
              <w:szCs w:val="16"/>
            </w:rPr>
            <w:t>1-03</w:t>
          </w:r>
        </w:p>
      </w:tc>
      <w:tc>
        <w:tcPr>
          <w:tcW w:w="3340" w:type="dxa"/>
          <w:tcBorders>
            <w:top w:val="single" w:sz="4" w:space="0" w:color="767171"/>
            <w:left w:val="nil"/>
            <w:bottom w:val="nil"/>
            <w:right w:val="nil"/>
          </w:tcBorders>
          <w:shd w:val="clear" w:color="auto" w:fill="F2F2F2"/>
        </w:tcPr>
        <w:p w14:paraId="661E48A0" w14:textId="77777777" w:rsidR="004E3A29" w:rsidRPr="00C714AE" w:rsidRDefault="004E3A29" w:rsidP="004E3A29">
          <w:pPr>
            <w:spacing w:before="0" w:after="0"/>
            <w:jc w:val="right"/>
            <w:rPr>
              <w:rFonts w:ascii="Calibri Light" w:hAnsi="Calibri Light" w:cs="Calibri Light"/>
              <w:b/>
              <w:bCs/>
              <w:i/>
              <w:iCs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Cím: 6000 Kecskemét, Domby Lajos u. 14.</w:t>
          </w:r>
        </w:p>
      </w:tc>
    </w:tr>
    <w:tr w:rsidR="004E3A29" w14:paraId="0C1CE775" w14:textId="77777777" w:rsidTr="00080170">
      <w:tc>
        <w:tcPr>
          <w:tcW w:w="3477" w:type="dxa"/>
          <w:tcBorders>
            <w:top w:val="single" w:sz="4" w:space="0" w:color="767171"/>
            <w:left w:val="nil"/>
            <w:bottom w:val="single" w:sz="4" w:space="0" w:color="auto"/>
            <w:right w:val="nil"/>
          </w:tcBorders>
          <w:shd w:val="clear" w:color="auto" w:fill="F2F2F2"/>
        </w:tcPr>
        <w:p w14:paraId="32E6A0F8" w14:textId="77777777" w:rsidR="004E3A29" w:rsidRDefault="004E3A29" w:rsidP="00080170">
          <w:pPr>
            <w:spacing w:before="0" w:after="0"/>
            <w:jc w:val="left"/>
            <w:rPr>
              <w:rFonts w:ascii="Calibri Light" w:hAnsi="Calibri Light" w:cs="Calibri Light"/>
              <w:sz w:val="16"/>
              <w:szCs w:val="16"/>
            </w:rPr>
          </w:pPr>
          <w:r w:rsidRPr="002B36E3">
            <w:rPr>
              <w:rFonts w:ascii="Calibri Light" w:hAnsi="Calibri Light" w:cs="Calibri Light"/>
              <w:sz w:val="16"/>
              <w:szCs w:val="16"/>
            </w:rPr>
            <w:t>Bankszámla</w:t>
          </w:r>
          <w:r w:rsidR="00080170">
            <w:rPr>
              <w:rFonts w:ascii="Calibri Light" w:hAnsi="Calibri Light" w:cs="Calibri Light"/>
              <w:sz w:val="16"/>
              <w:szCs w:val="16"/>
            </w:rPr>
            <w:t>szám</w:t>
          </w:r>
          <w:r w:rsidRPr="002B36E3">
            <w:rPr>
              <w:rFonts w:ascii="Calibri Light" w:hAnsi="Calibri Light" w:cs="Calibri Light"/>
              <w:sz w:val="16"/>
              <w:szCs w:val="16"/>
            </w:rPr>
            <w:t xml:space="preserve">: </w:t>
          </w:r>
          <w:r w:rsidR="00ED08C4" w:rsidRPr="00ED08C4">
            <w:rPr>
              <w:rFonts w:ascii="Calibri Light" w:hAnsi="Calibri Light" w:cs="Calibri Light"/>
              <w:sz w:val="16"/>
              <w:szCs w:val="16"/>
            </w:rPr>
            <w:t>11600006-00000000-98655548</w:t>
          </w:r>
        </w:p>
      </w:tc>
      <w:tc>
        <w:tcPr>
          <w:tcW w:w="2821" w:type="dxa"/>
          <w:tcBorders>
            <w:top w:val="single" w:sz="4" w:space="0" w:color="767171"/>
            <w:left w:val="nil"/>
            <w:bottom w:val="single" w:sz="4" w:space="0" w:color="auto"/>
            <w:right w:val="nil"/>
          </w:tcBorders>
          <w:shd w:val="clear" w:color="auto" w:fill="F2F2F2"/>
        </w:tcPr>
        <w:p w14:paraId="54BA12D9" w14:textId="77777777" w:rsidR="004E3A29" w:rsidRPr="00450240" w:rsidRDefault="00080170" w:rsidP="004E3A29">
          <w:pPr>
            <w:spacing w:before="0" w:after="0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 xml:space="preserve">Honlap: </w:t>
          </w:r>
          <w:r w:rsidR="004E3A29" w:rsidRPr="002B36E3">
            <w:rPr>
              <w:rFonts w:ascii="Calibri Light" w:hAnsi="Calibri Light" w:cs="Calibri Light"/>
              <w:sz w:val="16"/>
              <w:szCs w:val="16"/>
            </w:rPr>
            <w:t>https://szmme.hu/</w:t>
          </w:r>
        </w:p>
      </w:tc>
      <w:tc>
        <w:tcPr>
          <w:tcW w:w="3340" w:type="dxa"/>
          <w:tcBorders>
            <w:top w:val="single" w:sz="4" w:space="0" w:color="767171"/>
            <w:left w:val="nil"/>
            <w:bottom w:val="single" w:sz="4" w:space="0" w:color="auto"/>
            <w:right w:val="nil"/>
          </w:tcBorders>
          <w:shd w:val="clear" w:color="auto" w:fill="F2F2F2"/>
        </w:tcPr>
        <w:p w14:paraId="0171F6FD" w14:textId="77777777" w:rsidR="004E3A29" w:rsidRDefault="004E3A29" w:rsidP="00C91AD2">
          <w:pPr>
            <w:spacing w:before="0" w:after="0"/>
            <w:jc w:val="right"/>
            <w:rPr>
              <w:rFonts w:ascii="Calibri Light" w:hAnsi="Calibri Light" w:cs="Calibri Light"/>
              <w:sz w:val="16"/>
              <w:szCs w:val="16"/>
            </w:rPr>
          </w:pPr>
          <w:r w:rsidRPr="002B36E3">
            <w:rPr>
              <w:rFonts w:ascii="Calibri Light" w:hAnsi="Calibri Light" w:cs="Calibri Light"/>
              <w:sz w:val="16"/>
              <w:szCs w:val="16"/>
            </w:rPr>
            <w:t>E-mail: szmme</w:t>
          </w:r>
          <w:r w:rsidR="00ED08C4">
            <w:rPr>
              <w:rFonts w:ascii="Calibri Light" w:hAnsi="Calibri Light" w:cs="Calibri Light"/>
              <w:sz w:val="16"/>
              <w:szCs w:val="16"/>
            </w:rPr>
            <w:t>.</w:t>
          </w:r>
          <w:r w:rsidR="00C91AD2">
            <w:rPr>
              <w:rFonts w:ascii="Calibri Light" w:hAnsi="Calibri Light" w:cs="Calibri Light"/>
              <w:sz w:val="16"/>
              <w:szCs w:val="16"/>
            </w:rPr>
            <w:t>2022</w:t>
          </w:r>
          <w:r w:rsidRPr="002B36E3">
            <w:rPr>
              <w:rFonts w:ascii="Calibri Light" w:hAnsi="Calibri Light" w:cs="Calibri Light"/>
              <w:sz w:val="16"/>
              <w:szCs w:val="16"/>
            </w:rPr>
            <w:t>@</w:t>
          </w:r>
          <w:r w:rsidR="00C91AD2">
            <w:rPr>
              <w:rFonts w:ascii="Calibri Light" w:hAnsi="Calibri Light" w:cs="Calibri Light"/>
              <w:sz w:val="16"/>
              <w:szCs w:val="16"/>
            </w:rPr>
            <w:t>gmail.com</w:t>
          </w:r>
        </w:p>
      </w:tc>
    </w:tr>
  </w:tbl>
  <w:p w14:paraId="4BE8390A" w14:textId="63BEEA57" w:rsidR="004E3A29" w:rsidRDefault="004E3A2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35CE" w14:textId="67CB9851" w:rsidR="008A3181" w:rsidRDefault="008A318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47CE2"/>
    <w:multiLevelType w:val="hybridMultilevel"/>
    <w:tmpl w:val="A20E6A68"/>
    <w:lvl w:ilvl="0" w:tplc="B1BE43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473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CEC"/>
    <w:rsid w:val="00080170"/>
    <w:rsid w:val="00090C79"/>
    <w:rsid w:val="000D76D3"/>
    <w:rsid w:val="00145994"/>
    <w:rsid w:val="001B3570"/>
    <w:rsid w:val="0022618E"/>
    <w:rsid w:val="002E7CEC"/>
    <w:rsid w:val="00361C36"/>
    <w:rsid w:val="00384A6F"/>
    <w:rsid w:val="003D1483"/>
    <w:rsid w:val="003D45EC"/>
    <w:rsid w:val="004162AD"/>
    <w:rsid w:val="004404A1"/>
    <w:rsid w:val="004912AA"/>
    <w:rsid w:val="004B09D7"/>
    <w:rsid w:val="004E3A29"/>
    <w:rsid w:val="0054544E"/>
    <w:rsid w:val="00550472"/>
    <w:rsid w:val="00563E79"/>
    <w:rsid w:val="00567E81"/>
    <w:rsid w:val="005973E8"/>
    <w:rsid w:val="005A3062"/>
    <w:rsid w:val="005F7BA1"/>
    <w:rsid w:val="00602930"/>
    <w:rsid w:val="00633765"/>
    <w:rsid w:val="00696F56"/>
    <w:rsid w:val="00700A95"/>
    <w:rsid w:val="00712C7A"/>
    <w:rsid w:val="007A5996"/>
    <w:rsid w:val="00816478"/>
    <w:rsid w:val="00834C42"/>
    <w:rsid w:val="008A3181"/>
    <w:rsid w:val="008B21D8"/>
    <w:rsid w:val="009057E7"/>
    <w:rsid w:val="009274EB"/>
    <w:rsid w:val="00940459"/>
    <w:rsid w:val="00950B7D"/>
    <w:rsid w:val="00A01705"/>
    <w:rsid w:val="00A312CD"/>
    <w:rsid w:val="00A453AF"/>
    <w:rsid w:val="00B15BD7"/>
    <w:rsid w:val="00B31ABD"/>
    <w:rsid w:val="00B577FE"/>
    <w:rsid w:val="00BD1305"/>
    <w:rsid w:val="00C22DE1"/>
    <w:rsid w:val="00C714AE"/>
    <w:rsid w:val="00C91AD2"/>
    <w:rsid w:val="00CB3FF1"/>
    <w:rsid w:val="00CC4C26"/>
    <w:rsid w:val="00CD6E96"/>
    <w:rsid w:val="00D1747B"/>
    <w:rsid w:val="00D824F8"/>
    <w:rsid w:val="00D8372D"/>
    <w:rsid w:val="00DF275D"/>
    <w:rsid w:val="00E31D8F"/>
    <w:rsid w:val="00EA6876"/>
    <w:rsid w:val="00E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F785E"/>
  <w15:chartTrackingRefBased/>
  <w15:docId w15:val="{7FE4D331-CBF6-463F-886C-61523C7D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7CEC"/>
    <w:pPr>
      <w:spacing w:before="240" w:after="240"/>
      <w:jc w:val="center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E7CEC"/>
    <w:pPr>
      <w:spacing w:before="0" w:after="0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character" w:customStyle="1" w:styleId="CmChar">
    <w:name w:val="Cím Char"/>
    <w:link w:val="Cm"/>
    <w:rsid w:val="002E7CE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E7CEC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link w:val="lfej"/>
    <w:uiPriority w:val="99"/>
    <w:rsid w:val="002E7CE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E7CEC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link w:val="llb"/>
    <w:uiPriority w:val="99"/>
    <w:rsid w:val="002E7CEC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2E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824F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4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4CB14-3733-4A94-9D6B-911EB263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Meleg Sándor</dc:creator>
  <cp:keywords/>
  <dc:description/>
  <cp:lastModifiedBy>Sándor</cp:lastModifiedBy>
  <cp:revision>20</cp:revision>
  <dcterms:created xsi:type="dcterms:W3CDTF">2021-05-21T06:43:00Z</dcterms:created>
  <dcterms:modified xsi:type="dcterms:W3CDTF">2024-04-17T15:28:00Z</dcterms:modified>
</cp:coreProperties>
</file>